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908" w:rsidRPr="00C372F6" w:rsidRDefault="001E6908" w:rsidP="001E6908">
      <w:pPr>
        <w:jc w:val="center"/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ЗАКЛЮЧЕНИЕ №</w:t>
      </w:r>
      <w:r w:rsidR="009A4ACA">
        <w:rPr>
          <w:rFonts w:ascii="Times New Roman" w:hAnsi="Times New Roman" w:cs="Times New Roman"/>
          <w:sz w:val="24"/>
          <w:szCs w:val="24"/>
        </w:rPr>
        <w:t xml:space="preserve"> </w:t>
      </w:r>
      <w:r w:rsidR="00665DDA">
        <w:rPr>
          <w:rFonts w:ascii="Times New Roman" w:hAnsi="Times New Roman" w:cs="Times New Roman"/>
          <w:sz w:val="24"/>
          <w:szCs w:val="24"/>
        </w:rPr>
        <w:t>41</w:t>
      </w:r>
    </w:p>
    <w:p w:rsidR="001E6908" w:rsidRPr="00C372F6" w:rsidRDefault="001E6908" w:rsidP="001E6908">
      <w:pPr>
        <w:jc w:val="center"/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ПО РЕЗУЛЬТАТАМ ПРОВЕДЕНИЯ АНТИКОРРУПЦИОННОЙ ЭКСПЕРТИЗЫ</w:t>
      </w:r>
    </w:p>
    <w:p w:rsidR="001E6908" w:rsidRPr="00AD329C" w:rsidRDefault="001E6908" w:rsidP="00A75777">
      <w:pPr>
        <w:shd w:val="clear" w:color="auto" w:fill="FFFFFF"/>
        <w:jc w:val="both"/>
      </w:pPr>
      <w:proofErr w:type="gramStart"/>
      <w:r w:rsidRPr="00C341FB">
        <w:rPr>
          <w:rFonts w:ascii="Times New Roman" w:hAnsi="Times New Roman" w:cs="Times New Roman"/>
          <w:sz w:val="24"/>
          <w:szCs w:val="24"/>
        </w:rPr>
        <w:t xml:space="preserve">Проекта </w:t>
      </w:r>
      <w:r w:rsidR="00931E8F" w:rsidRPr="00C341FB">
        <w:rPr>
          <w:rFonts w:ascii="Times New Roman" w:hAnsi="Times New Roman" w:cs="Times New Roman"/>
          <w:sz w:val="24"/>
          <w:szCs w:val="24"/>
        </w:rPr>
        <w:t>решения Совета депутатов</w:t>
      </w:r>
      <w:r w:rsidRPr="00C341FB">
        <w:rPr>
          <w:rFonts w:ascii="Times New Roman" w:hAnsi="Times New Roman" w:cs="Times New Roman"/>
          <w:sz w:val="24"/>
          <w:szCs w:val="24"/>
        </w:rPr>
        <w:t xml:space="preserve">  сельского поселения Никольский сельсовет Усманского муниципального района Липецкой области Российской Федераци  </w:t>
      </w:r>
      <w:r w:rsidR="00A75777" w:rsidRPr="00BC0BD8">
        <w:t>«</w:t>
      </w:r>
      <w:r w:rsidR="00A75777" w:rsidRPr="00BC0BD8">
        <w:rPr>
          <w:bCs/>
        </w:rPr>
        <w:t>О внесении изменений в Положение «О денежном содержании и дополнительных гарантиях выборных должностных лиц сельского поселения Никольский сельсовет, муниципальных служащих сельского поселения Никольский сельсовет Усманского муниципального района», утвержденное решением Совета депутатов от 22.09.2016г № 14/40 (с изменениями от 16.06.2018г. № 42/94;</w:t>
      </w:r>
      <w:proofErr w:type="gramEnd"/>
      <w:r w:rsidR="00A75777" w:rsidRPr="00BC0BD8">
        <w:rPr>
          <w:bCs/>
        </w:rPr>
        <w:t xml:space="preserve"> от 25.12.2019 г. № 68/150)</w:t>
      </w:r>
      <w:r w:rsidR="00A75777">
        <w:rPr>
          <w:bCs/>
        </w:rPr>
        <w:t>»</w:t>
      </w:r>
    </w:p>
    <w:p w:rsidR="00A75777" w:rsidRPr="00BC0BD8" w:rsidRDefault="001E6908" w:rsidP="00A75777">
      <w:pPr>
        <w:shd w:val="clear" w:color="auto" w:fill="FFFFFF"/>
        <w:jc w:val="both"/>
      </w:pPr>
      <w:r w:rsidRPr="00C372F6">
        <w:t xml:space="preserve">     </w:t>
      </w:r>
      <w:r>
        <w:t xml:space="preserve"> </w:t>
      </w:r>
      <w:proofErr w:type="gramStart"/>
      <w:r w:rsidRPr="00C372F6">
        <w:t>Специалистом администраци сельского поселения Никольский сельсовет в сответстви с частью  1 ст.3 Федерального закона от 17 июля 2009 года № 172-ФЗ «Об антикоррупционной экспертизе нормативных правовых актов и проектов нормативных правовых актов», ст.6 Федерального закона от 25.12.2008г. № 273-ФЗ «О проведени коррупции», пунктом 2 Правил проведения антикоррупционной экспертизы нормативных правовых актов и проектов нормативных правовых актов и проектов нормативных</w:t>
      </w:r>
      <w:proofErr w:type="gramEnd"/>
      <w:r w:rsidRPr="00C372F6">
        <w:t xml:space="preserve"> </w:t>
      </w:r>
      <w:proofErr w:type="gramStart"/>
      <w:r w:rsidRPr="00C372F6">
        <w:t xml:space="preserve">правовых актов, утвержденных постановлением Правительства РФ от 26.02.2010г. № 96, Порядком проведения антикоррупционной  экспертизы  нормативных правовых актов и пректов нормативных правовых актов администраци  сельского поселения Никольский сельсовет Усманского муниципального района Липецкой области проведена антикоррупционная экспертиза проекта </w:t>
      </w:r>
      <w:r w:rsidR="00931E8F">
        <w:t>решения Совета депутатов</w:t>
      </w:r>
      <w:r w:rsidRPr="00C372F6">
        <w:t xml:space="preserve"> сельского поселения Никольский сельсовет Усманского муниципального района Липецкой области Российской Федерации </w:t>
      </w:r>
      <w:r w:rsidRPr="007430A1">
        <w:t xml:space="preserve"> </w:t>
      </w:r>
      <w:r w:rsidR="00A75777" w:rsidRPr="00BC0BD8">
        <w:t>«</w:t>
      </w:r>
      <w:r w:rsidR="00A75777" w:rsidRPr="00BC0BD8">
        <w:rPr>
          <w:bCs/>
        </w:rPr>
        <w:t>О внесении изменений в Положение «О денежном содержании и дополнительных</w:t>
      </w:r>
      <w:proofErr w:type="gramEnd"/>
      <w:r w:rsidR="00A75777" w:rsidRPr="00BC0BD8">
        <w:rPr>
          <w:bCs/>
        </w:rPr>
        <w:t xml:space="preserve"> </w:t>
      </w:r>
      <w:proofErr w:type="gramStart"/>
      <w:r w:rsidR="00A75777" w:rsidRPr="00BC0BD8">
        <w:rPr>
          <w:bCs/>
        </w:rPr>
        <w:t>гарантиях выборных должностных лиц сельского поселения Никольский сельсовет, муниципальных служащих сельского поселения Никольский сельсовет Усманского муниципального района», утвержденное решением Совета депутатов от 22.09.2016г № 14/40 (с изменениями от 16.06.2018г. № 42/94; от 25.12.2019 г. № 68/150)</w:t>
      </w:r>
      <w:r w:rsidR="00A75777">
        <w:rPr>
          <w:bCs/>
        </w:rPr>
        <w:t>»</w:t>
      </w:r>
      <w:proofErr w:type="gramEnd"/>
    </w:p>
    <w:p w:rsidR="001E6908" w:rsidRPr="009D3BFA" w:rsidRDefault="001E6908" w:rsidP="00931E8F">
      <w:pPr>
        <w:pStyle w:val="a3"/>
        <w:shd w:val="clear" w:color="auto" w:fill="FFFFFF"/>
        <w:rPr>
          <w:color w:val="000000"/>
        </w:rPr>
      </w:pPr>
      <w:r w:rsidRPr="00C372F6">
        <w:t>в целях выявления в нем коррупциогенных факторов и их последующего устранения.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       В рассмотренном проекте нормативно-правового акта коррупциогенные факторы не выявлены.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      Рекомендовано </w:t>
      </w:r>
      <w:r w:rsidR="00931E8F">
        <w:rPr>
          <w:rFonts w:ascii="Times New Roman" w:hAnsi="Times New Roman" w:cs="Times New Roman"/>
          <w:sz w:val="24"/>
          <w:szCs w:val="24"/>
        </w:rPr>
        <w:t>Совету депутатов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72F6">
        <w:rPr>
          <w:rFonts w:ascii="Times New Roman" w:hAnsi="Times New Roman" w:cs="Times New Roman"/>
          <w:sz w:val="24"/>
          <w:szCs w:val="24"/>
        </w:rPr>
        <w:t xml:space="preserve"> сельского поселения Никольский сельсовет данн</w:t>
      </w:r>
      <w:r>
        <w:rPr>
          <w:rFonts w:ascii="Times New Roman" w:hAnsi="Times New Roman" w:cs="Times New Roman"/>
          <w:sz w:val="24"/>
          <w:szCs w:val="24"/>
        </w:rPr>
        <w:t xml:space="preserve">ое </w:t>
      </w:r>
      <w:r w:rsidR="00931E8F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утвердить.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Глава администраци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C372F6">
        <w:rPr>
          <w:rFonts w:ascii="Times New Roman" w:hAnsi="Times New Roman" w:cs="Times New Roman"/>
          <w:sz w:val="24"/>
          <w:szCs w:val="24"/>
        </w:rPr>
        <w:t>ельского поселения</w:t>
      </w:r>
    </w:p>
    <w:p w:rsidR="001E6908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Никольский сельсовет                                Васильева В.И.</w:t>
      </w:r>
    </w:p>
    <w:p w:rsidR="009218BC" w:rsidRDefault="009218BC" w:rsidP="001E6908">
      <w:pPr>
        <w:rPr>
          <w:rFonts w:ascii="Times New Roman" w:hAnsi="Times New Roman" w:cs="Times New Roman"/>
          <w:sz w:val="24"/>
          <w:szCs w:val="24"/>
        </w:rPr>
      </w:pPr>
    </w:p>
    <w:p w:rsidR="001E6908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Подготовила ст</w:t>
      </w:r>
      <w:proofErr w:type="gramStart"/>
      <w:r>
        <w:rPr>
          <w:rFonts w:ascii="Times New Roman" w:hAnsi="Times New Roman" w:cs="Times New Roman"/>
          <w:sz w:val="24"/>
          <w:szCs w:val="24"/>
        </w:rPr>
        <w:t>.с</w:t>
      </w:r>
      <w:proofErr w:type="gramEnd"/>
      <w:r>
        <w:rPr>
          <w:rFonts w:ascii="Times New Roman" w:hAnsi="Times New Roman" w:cs="Times New Roman"/>
          <w:sz w:val="24"/>
          <w:szCs w:val="24"/>
        </w:rPr>
        <w:t>пециалист: Баранова А.С.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Тел. 3-94-38</w:t>
      </w:r>
    </w:p>
    <w:p w:rsidR="00C609B2" w:rsidRDefault="00C609B2"/>
    <w:sectPr w:rsidR="00C609B2" w:rsidSect="006F22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E6908"/>
    <w:rsid w:val="001777A5"/>
    <w:rsid w:val="001D77B6"/>
    <w:rsid w:val="001E6908"/>
    <w:rsid w:val="004F0F77"/>
    <w:rsid w:val="005368BB"/>
    <w:rsid w:val="00665DDA"/>
    <w:rsid w:val="006F22FB"/>
    <w:rsid w:val="00783E1D"/>
    <w:rsid w:val="00891AF5"/>
    <w:rsid w:val="009218BC"/>
    <w:rsid w:val="00931E8F"/>
    <w:rsid w:val="009A4ACA"/>
    <w:rsid w:val="009D3BFA"/>
    <w:rsid w:val="00A75777"/>
    <w:rsid w:val="00A974A1"/>
    <w:rsid w:val="00BB18B6"/>
    <w:rsid w:val="00C341FB"/>
    <w:rsid w:val="00C609B2"/>
    <w:rsid w:val="00D17228"/>
    <w:rsid w:val="00D216F9"/>
    <w:rsid w:val="00D26832"/>
    <w:rsid w:val="00F449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2FB"/>
  </w:style>
  <w:style w:type="paragraph" w:styleId="1">
    <w:name w:val="heading 1"/>
    <w:aliases w:val="Раздел Договора,H1,&quot;Алмаз&quot;,!Части документа"/>
    <w:basedOn w:val="a"/>
    <w:next w:val="a"/>
    <w:link w:val="10"/>
    <w:qFormat/>
    <w:rsid w:val="009A4AC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E69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D3B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3BF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Раздел Договора Знак,H1 Знак,&quot;Алмаз&quot; Знак,!Части документа Знак"/>
    <w:basedOn w:val="a0"/>
    <w:link w:val="1"/>
    <w:rsid w:val="009A4ACA"/>
    <w:rPr>
      <w:rFonts w:ascii="Arial" w:eastAsia="Times New Roman" w:hAnsi="Arial" w:cs="Arial"/>
      <w:b/>
      <w:bCs/>
      <w:color w:val="26282F"/>
      <w:sz w:val="24"/>
      <w:szCs w:val="24"/>
    </w:rPr>
  </w:style>
  <w:style w:type="paragraph" w:customStyle="1" w:styleId="ConsPlusTitle">
    <w:name w:val="ConsPlusTitle"/>
    <w:rsid w:val="00C341F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355</Words>
  <Characters>2024</Characters>
  <Application>Microsoft Office Word</Application>
  <DocSecurity>0</DocSecurity>
  <Lines>16</Lines>
  <Paragraphs>4</Paragraphs>
  <ScaleCrop>false</ScaleCrop>
  <Company>Microsoft</Company>
  <LinksUpToDate>false</LinksUpToDate>
  <CharactersWithSpaces>2375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cp:lastPrinted>2021-08-12T06:36:00Z</cp:lastPrinted>
  <dcterms:created xsi:type="dcterms:W3CDTF">2021-08-12T06:36:00Z</dcterms:created>
  <dcterms:modified xsi:type="dcterms:W3CDTF">2021-08-16T11:51:00Z</dcterms:modified>
</cp:coreProperties>
</file>